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577135E4" w14:textId="4CC6DA00" w:rsidR="00B86377" w:rsidRDefault="0008133E" w:rsidP="00B86377">
      <w:pPr>
        <w:rPr>
          <w:rFonts w:ascii="Raleway" w:hAnsi="Raleway" w:cs="Arial"/>
          <w:b/>
          <w:bCs/>
        </w:rPr>
      </w:pPr>
      <w:r>
        <w:rPr>
          <w:rFonts w:ascii="Raleway" w:hAnsi="Raleway" w:cs="Arial"/>
          <w:b/>
          <w:bCs/>
        </w:rPr>
        <w:t>Cedarburg Light and Water Utility General Manager</w:t>
      </w:r>
      <w:r w:rsidR="00F14B2F">
        <w:rPr>
          <w:rFonts w:ascii="Raleway" w:hAnsi="Raleway" w:cs="Arial"/>
          <w:b/>
          <w:bCs/>
        </w:rPr>
        <w:t xml:space="preserve"> </w:t>
      </w:r>
      <w:r w:rsidR="00C15BB8" w:rsidRPr="00C15BB8">
        <w:rPr>
          <w:rFonts w:ascii="Raleway" w:hAnsi="Raleway" w:cs="Arial"/>
          <w:b/>
          <w:bCs/>
        </w:rPr>
        <w:t xml:space="preserve">receives leadership </w:t>
      </w:r>
      <w:r w:rsidR="007C79FA" w:rsidRPr="007C79FA">
        <w:rPr>
          <w:rFonts w:ascii="Raleway" w:hAnsi="Raleway" w:cs="Arial"/>
          <w:b/>
          <w:bCs/>
        </w:rPr>
        <w:t>and managerial excellence award</w:t>
      </w:r>
    </w:p>
    <w:p w14:paraId="6D6ED311" w14:textId="77777777" w:rsidR="00B428BB" w:rsidRPr="009F3350" w:rsidRDefault="00B428BB" w:rsidP="00B86377">
      <w:pPr>
        <w:rPr>
          <w:rFonts w:ascii="Raleway" w:hAnsi="Raleway" w:cs="Arial"/>
          <w:b/>
          <w:bCs/>
        </w:rPr>
      </w:pPr>
    </w:p>
    <w:p w14:paraId="3C36E5B7" w14:textId="5133EBEF" w:rsidR="00394356" w:rsidRPr="00394356" w:rsidRDefault="0008133E" w:rsidP="00394356">
      <w:pPr>
        <w:rPr>
          <w:rFonts w:ascii="Raleway" w:hAnsi="Raleway" w:cs="Arial"/>
        </w:rPr>
      </w:pPr>
      <w:r>
        <w:rPr>
          <w:rFonts w:ascii="Raleway" w:hAnsi="Raleway" w:cs="Arial"/>
          <w:b/>
        </w:rPr>
        <w:t xml:space="preserve">Seattle, Washington, June </w:t>
      </w:r>
      <w:r w:rsidR="00A4288D">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Pr>
          <w:rFonts w:ascii="Raleway" w:hAnsi="Raleway" w:cs="Arial"/>
        </w:rPr>
        <w:t>Dale Lythjohan</w:t>
      </w:r>
      <w:r w:rsidR="00D21811">
        <w:rPr>
          <w:rFonts w:ascii="Raleway" w:hAnsi="Raleway" w:cs="Arial"/>
        </w:rPr>
        <w:t xml:space="preserve">, </w:t>
      </w:r>
      <w:r>
        <w:rPr>
          <w:rFonts w:ascii="Raleway" w:hAnsi="Raleway" w:cs="Arial"/>
        </w:rPr>
        <w:t>General Manager for the Cedarburg Light and Water Utility</w:t>
      </w:r>
      <w:r w:rsidR="00FA26C7">
        <w:rPr>
          <w:rFonts w:ascii="Raleway" w:hAnsi="Raleway" w:cs="Arial"/>
        </w:rPr>
        <w:t>,</w:t>
      </w:r>
      <w:r w:rsidR="00CE7130">
        <w:rPr>
          <w:rFonts w:ascii="Raleway" w:hAnsi="Raleway" w:cs="Arial"/>
        </w:rPr>
        <w:t xml:space="preserve"> of Wisconsin,</w:t>
      </w:r>
      <w:r w:rsidR="00FA26C7">
        <w:rPr>
          <w:rFonts w:ascii="Raleway" w:hAnsi="Raleway" w:cs="Arial"/>
        </w:rPr>
        <w:t xml:space="preserve"> </w:t>
      </w:r>
      <w:r w:rsidR="00A63C0F" w:rsidRPr="00A63C0F">
        <w:rPr>
          <w:rFonts w:ascii="Raleway" w:hAnsi="Raleway" w:cs="Arial"/>
        </w:rPr>
        <w:t xml:space="preserve">received the </w:t>
      </w:r>
      <w:r w:rsidR="008F5D72" w:rsidRPr="008F5D72">
        <w:rPr>
          <w:rFonts w:ascii="Raleway" w:hAnsi="Raleway" w:cs="Arial"/>
        </w:rPr>
        <w:t xml:space="preserve">Mark Crisson Leadership and Managerial Excellence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475DCF" w:rsidRPr="00475DCF">
        <w:rPr>
          <w:rFonts w:ascii="Raleway" w:hAnsi="Raleway" w:cs="Arial"/>
        </w:rPr>
        <w:t>The award recognizes managers at a utility, joint action agency, or state or regional association who steer their organizations to new levels of excellence, lead by example, and inspire staff to do better.</w:t>
      </w:r>
      <w:r w:rsidR="00475DCF">
        <w:rPr>
          <w:rFonts w:ascii="Raleway" w:hAnsi="Raleway" w:cs="Arial"/>
        </w:rPr>
        <w:t xml:space="preserve">  </w:t>
      </w:r>
    </w:p>
    <w:p w14:paraId="2DE08EA6" w14:textId="21176FAE" w:rsidR="00CC4126" w:rsidRPr="009F3350" w:rsidRDefault="00CC4126" w:rsidP="00A4006F">
      <w:pPr>
        <w:rPr>
          <w:rFonts w:ascii="Raleway" w:hAnsi="Raleway" w:cs="Arial"/>
        </w:rPr>
      </w:pPr>
    </w:p>
    <w:p w14:paraId="3BA357AF" w14:textId="1F4D6E8A" w:rsidR="002052F0" w:rsidRDefault="0008133E" w:rsidP="0008133E">
      <w:pPr>
        <w:rPr>
          <w:rFonts w:ascii="Raleway" w:hAnsi="Raleway" w:cs="Arial"/>
        </w:rPr>
      </w:pPr>
      <w:r w:rsidRPr="0008133E">
        <w:rPr>
          <w:rFonts w:ascii="Raleway" w:hAnsi="Raleway" w:cs="Arial"/>
          <w:bCs/>
        </w:rPr>
        <w:t>Dale joined the world of public power with Sheboygan Falls before in 1993 assuming the role of General Manager with Wisconsin’s Cedarburg Light and Water Utility. Shortly thereafter, Dale became the community’s director on the WPPI Energy Board, in which capacity he served until his retirement, including four years as Board Chair. Dale was deeply involved with Municipal Electric Utilities of Wisconsin, serving on its Board of Directors, Executive Committee, and Legislative and Regulatory Committee. He also served as a voting delegate for APPA’s Legislative and Resolutions Committee. As a manager, Dale prioritized the development of his employees as future leaders, often encouraging participation in growth opportunities, including WPPI’s Building Community Connections Workshop, which emphasizes customer service and engagement skills. Dale retired from public power in December 2022.</w:t>
      </w:r>
    </w:p>
    <w:p w14:paraId="6B53DB0A" w14:textId="77777777" w:rsidR="000B5744" w:rsidRDefault="000B5744" w:rsidP="00B86377">
      <w:pPr>
        <w:jc w:val="cente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529F4"/>
    <w:rsid w:val="000556F8"/>
    <w:rsid w:val="00063A94"/>
    <w:rsid w:val="00065D74"/>
    <w:rsid w:val="00067ED8"/>
    <w:rsid w:val="0008133E"/>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56056"/>
    <w:rsid w:val="00164184"/>
    <w:rsid w:val="00167DFE"/>
    <w:rsid w:val="00180A5E"/>
    <w:rsid w:val="001B7963"/>
    <w:rsid w:val="001C77F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6320"/>
    <w:rsid w:val="003E7F09"/>
    <w:rsid w:val="003F4714"/>
    <w:rsid w:val="00414B29"/>
    <w:rsid w:val="00447421"/>
    <w:rsid w:val="004475B2"/>
    <w:rsid w:val="004478EC"/>
    <w:rsid w:val="004513A7"/>
    <w:rsid w:val="00453ADC"/>
    <w:rsid w:val="00475DCF"/>
    <w:rsid w:val="00483CFC"/>
    <w:rsid w:val="00486E49"/>
    <w:rsid w:val="00493727"/>
    <w:rsid w:val="00493EF0"/>
    <w:rsid w:val="004B3EEC"/>
    <w:rsid w:val="004B7B5D"/>
    <w:rsid w:val="004C6759"/>
    <w:rsid w:val="004C73B7"/>
    <w:rsid w:val="004D1304"/>
    <w:rsid w:val="004E734C"/>
    <w:rsid w:val="004F57DE"/>
    <w:rsid w:val="005038F9"/>
    <w:rsid w:val="0051005A"/>
    <w:rsid w:val="00514884"/>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62CD8"/>
    <w:rsid w:val="00771FEC"/>
    <w:rsid w:val="007C79FA"/>
    <w:rsid w:val="007E7356"/>
    <w:rsid w:val="00824017"/>
    <w:rsid w:val="00845B45"/>
    <w:rsid w:val="00852E45"/>
    <w:rsid w:val="00860B52"/>
    <w:rsid w:val="00861BD9"/>
    <w:rsid w:val="0086586F"/>
    <w:rsid w:val="00873F80"/>
    <w:rsid w:val="008A63F3"/>
    <w:rsid w:val="008B0E8A"/>
    <w:rsid w:val="008B2BDD"/>
    <w:rsid w:val="008B5D30"/>
    <w:rsid w:val="008B654B"/>
    <w:rsid w:val="008C3A99"/>
    <w:rsid w:val="008C4E0F"/>
    <w:rsid w:val="008F3A95"/>
    <w:rsid w:val="008F41C3"/>
    <w:rsid w:val="008F4650"/>
    <w:rsid w:val="008F49E2"/>
    <w:rsid w:val="008F5D72"/>
    <w:rsid w:val="00913A6C"/>
    <w:rsid w:val="0091551B"/>
    <w:rsid w:val="00946657"/>
    <w:rsid w:val="00957470"/>
    <w:rsid w:val="00962A6F"/>
    <w:rsid w:val="00967B0F"/>
    <w:rsid w:val="009715E8"/>
    <w:rsid w:val="00973D4E"/>
    <w:rsid w:val="00980728"/>
    <w:rsid w:val="00981BAE"/>
    <w:rsid w:val="00982F43"/>
    <w:rsid w:val="00984E65"/>
    <w:rsid w:val="00985347"/>
    <w:rsid w:val="00996BB8"/>
    <w:rsid w:val="009E180C"/>
    <w:rsid w:val="009E61B8"/>
    <w:rsid w:val="009F1AEB"/>
    <w:rsid w:val="009F3350"/>
    <w:rsid w:val="009F4DF0"/>
    <w:rsid w:val="00A15715"/>
    <w:rsid w:val="00A321D6"/>
    <w:rsid w:val="00A35CE8"/>
    <w:rsid w:val="00A4006F"/>
    <w:rsid w:val="00A4288D"/>
    <w:rsid w:val="00A54772"/>
    <w:rsid w:val="00A63C0F"/>
    <w:rsid w:val="00A91E64"/>
    <w:rsid w:val="00A945BB"/>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E7130"/>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2023-06-01T17:34:00Z</dcterms:created>
  <dcterms:modified xsi:type="dcterms:W3CDTF">2023-06-02T13:10:00Z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