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8255" w14:textId="2579A7B5" w:rsidR="00EA4EAE" w:rsidRDefault="00E1792B" w:rsidP="00E1792B">
      <w:r>
        <w:rPr>
          <w:noProof/>
        </w:rPr>
        <w:drawing>
          <wp:inline distT="0" distB="0" distL="0" distR="0" wp14:anchorId="4723898B" wp14:editId="75FD9BE5">
            <wp:extent cx="2914650" cy="904875"/>
            <wp:effectExtent l="0" t="0" r="0" b="9525"/>
            <wp:docPr id="1"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904875"/>
                    </a:xfrm>
                    <a:prstGeom prst="rect">
                      <a:avLst/>
                    </a:prstGeom>
                    <a:noFill/>
                    <a:ln>
                      <a:noFill/>
                    </a:ln>
                  </pic:spPr>
                </pic:pic>
              </a:graphicData>
            </a:graphic>
          </wp:inline>
        </w:drawing>
      </w:r>
    </w:p>
    <w:p w14:paraId="406857BC" w14:textId="77777777" w:rsidR="00E1792B" w:rsidRDefault="00E1792B" w:rsidP="00E1792B">
      <w:pPr>
        <w:jc w:val="center"/>
        <w:rPr>
          <w:rFonts w:ascii="Arial" w:hAnsi="Arial" w:cs="Arial"/>
          <w:b/>
          <w:bCs/>
          <w:sz w:val="28"/>
          <w:szCs w:val="28"/>
        </w:rPr>
      </w:pPr>
      <w:r w:rsidRPr="00E1792B">
        <w:rPr>
          <w:rFonts w:ascii="Arial" w:hAnsi="Arial" w:cs="Arial"/>
          <w:b/>
          <w:bCs/>
          <w:sz w:val="28"/>
          <w:szCs w:val="28"/>
        </w:rPr>
        <w:t>Competitor/Vendor Equipment Shipping Information</w:t>
      </w:r>
    </w:p>
    <w:p w14:paraId="66C69C98" w14:textId="5402CBEB" w:rsidR="00E1792B" w:rsidRPr="00697C17" w:rsidRDefault="00E1792B" w:rsidP="00E1792B">
      <w:pPr>
        <w:pStyle w:val="ListParagraph"/>
        <w:numPr>
          <w:ilvl w:val="0"/>
          <w:numId w:val="4"/>
        </w:numPr>
        <w:spacing w:line="360" w:lineRule="auto"/>
        <w:rPr>
          <w:rFonts w:ascii="Arial" w:hAnsi="Arial" w:cs="Arial"/>
          <w:b/>
          <w:bCs/>
          <w:sz w:val="28"/>
          <w:szCs w:val="28"/>
        </w:rPr>
      </w:pPr>
      <w:r>
        <w:rPr>
          <w:rFonts w:ascii="Arial" w:hAnsi="Arial" w:cs="Arial"/>
          <w:b/>
          <w:bCs/>
        </w:rPr>
        <w:t>Shipping contact</w:t>
      </w:r>
      <w:r w:rsidR="00697C17">
        <w:rPr>
          <w:rFonts w:ascii="Arial" w:hAnsi="Arial" w:cs="Arial"/>
          <w:b/>
          <w:bCs/>
        </w:rPr>
        <w:t xml:space="preserve"> information:</w:t>
      </w:r>
    </w:p>
    <w:p w14:paraId="1BB0DBCE" w14:textId="24BB9C23" w:rsidR="00697C17" w:rsidRPr="003E0844" w:rsidRDefault="00697C17" w:rsidP="00697C17">
      <w:pPr>
        <w:pStyle w:val="ListParagraph"/>
        <w:numPr>
          <w:ilvl w:val="1"/>
          <w:numId w:val="4"/>
        </w:numPr>
        <w:spacing w:line="360" w:lineRule="auto"/>
        <w:rPr>
          <w:rFonts w:ascii="Arial" w:hAnsi="Arial" w:cs="Arial"/>
          <w:sz w:val="28"/>
          <w:szCs w:val="28"/>
        </w:rPr>
      </w:pPr>
      <w:r w:rsidRPr="003E0844">
        <w:rPr>
          <w:rFonts w:ascii="Arial" w:hAnsi="Arial" w:cs="Arial"/>
        </w:rPr>
        <w:t>Bradley Martin</w:t>
      </w:r>
      <w:r w:rsidR="00EE6C73" w:rsidRPr="003E0844">
        <w:rPr>
          <w:rFonts w:ascii="Arial" w:hAnsi="Arial" w:cs="Arial"/>
        </w:rPr>
        <w:t xml:space="preserve"> </w:t>
      </w:r>
      <w:hyperlink r:id="rId6" w:history="1">
        <w:r w:rsidR="00EE6C73" w:rsidRPr="003E0844">
          <w:rPr>
            <w:rStyle w:val="Hyperlink"/>
            <w:rFonts w:ascii="Arial" w:hAnsi="Arial" w:cs="Arial"/>
          </w:rPr>
          <w:t>Bradley.martin@hsvutil.org</w:t>
        </w:r>
      </w:hyperlink>
      <w:r w:rsidR="00EE6C73" w:rsidRPr="003E0844">
        <w:rPr>
          <w:rFonts w:ascii="Arial" w:hAnsi="Arial" w:cs="Arial"/>
        </w:rPr>
        <w:t xml:space="preserve"> 256</w:t>
      </w:r>
      <w:r w:rsidR="00664BD4" w:rsidRPr="003E0844">
        <w:rPr>
          <w:rFonts w:ascii="Arial" w:hAnsi="Arial" w:cs="Arial"/>
        </w:rPr>
        <w:t>-652-3984</w:t>
      </w:r>
    </w:p>
    <w:p w14:paraId="73CD2820" w14:textId="362B6F54" w:rsidR="00E1792B" w:rsidRPr="00664BD4" w:rsidRDefault="00E1792B" w:rsidP="00E1792B">
      <w:pPr>
        <w:pStyle w:val="ListParagraph"/>
        <w:numPr>
          <w:ilvl w:val="0"/>
          <w:numId w:val="4"/>
        </w:numPr>
        <w:spacing w:line="360" w:lineRule="auto"/>
        <w:rPr>
          <w:rFonts w:ascii="Arial" w:hAnsi="Arial" w:cs="Arial"/>
          <w:b/>
          <w:bCs/>
          <w:sz w:val="28"/>
          <w:szCs w:val="28"/>
        </w:rPr>
      </w:pPr>
      <w:r>
        <w:rPr>
          <w:rFonts w:ascii="Arial" w:hAnsi="Arial" w:cs="Arial"/>
          <w:b/>
          <w:bCs/>
        </w:rPr>
        <w:t>Shipping address:</w:t>
      </w:r>
    </w:p>
    <w:p w14:paraId="5BB604AA" w14:textId="7CB888A9" w:rsidR="00664BD4" w:rsidRPr="003E0844" w:rsidRDefault="00664BD4" w:rsidP="00664BD4">
      <w:pPr>
        <w:pStyle w:val="ListParagraph"/>
        <w:numPr>
          <w:ilvl w:val="1"/>
          <w:numId w:val="4"/>
        </w:numPr>
        <w:spacing w:line="360" w:lineRule="auto"/>
        <w:rPr>
          <w:rFonts w:ascii="Arial" w:hAnsi="Arial" w:cs="Arial"/>
          <w:sz w:val="28"/>
          <w:szCs w:val="28"/>
        </w:rPr>
      </w:pPr>
      <w:r w:rsidRPr="39BE3026">
        <w:rPr>
          <w:rFonts w:ascii="Arial" w:hAnsi="Arial" w:cs="Arial"/>
        </w:rPr>
        <w:t>HUNTSVILLE UTIL</w:t>
      </w:r>
      <w:r w:rsidR="18F27154" w:rsidRPr="39BE3026">
        <w:rPr>
          <w:rFonts w:ascii="Arial" w:hAnsi="Arial" w:cs="Arial"/>
        </w:rPr>
        <w:t>I</w:t>
      </w:r>
      <w:r w:rsidRPr="39BE3026">
        <w:rPr>
          <w:rFonts w:ascii="Arial" w:hAnsi="Arial" w:cs="Arial"/>
        </w:rPr>
        <w:t>TIES</w:t>
      </w:r>
    </w:p>
    <w:p w14:paraId="5AFB2DE2" w14:textId="11FD43D0" w:rsidR="00664BD4" w:rsidRPr="003E0844" w:rsidRDefault="009F31C8" w:rsidP="00664BD4">
      <w:pPr>
        <w:pStyle w:val="ListParagraph"/>
        <w:spacing w:line="360" w:lineRule="auto"/>
        <w:ind w:left="1440"/>
        <w:rPr>
          <w:rFonts w:ascii="Arial" w:hAnsi="Arial" w:cs="Arial"/>
        </w:rPr>
      </w:pPr>
      <w:r w:rsidRPr="003E0844">
        <w:rPr>
          <w:rFonts w:ascii="Arial" w:hAnsi="Arial" w:cs="Arial"/>
        </w:rPr>
        <w:t>4203</w:t>
      </w:r>
      <w:r w:rsidR="0058182C" w:rsidRPr="003E0844">
        <w:rPr>
          <w:rFonts w:ascii="Arial" w:hAnsi="Arial" w:cs="Arial"/>
        </w:rPr>
        <w:t xml:space="preserve"> TRIANA BLVD</w:t>
      </w:r>
    </w:p>
    <w:p w14:paraId="15E17E5E" w14:textId="4D6F62BD" w:rsidR="0058182C" w:rsidRPr="003E0844" w:rsidRDefault="0058182C" w:rsidP="00664BD4">
      <w:pPr>
        <w:pStyle w:val="ListParagraph"/>
        <w:spacing w:line="360" w:lineRule="auto"/>
        <w:ind w:left="1440"/>
        <w:rPr>
          <w:rFonts w:ascii="Arial" w:hAnsi="Arial" w:cs="Arial"/>
        </w:rPr>
      </w:pPr>
      <w:r w:rsidRPr="003E0844">
        <w:rPr>
          <w:rFonts w:ascii="Arial" w:hAnsi="Arial" w:cs="Arial"/>
        </w:rPr>
        <w:t>HUNTSVILLE, AL 35805</w:t>
      </w:r>
    </w:p>
    <w:p w14:paraId="20482243" w14:textId="16F9AF7B" w:rsidR="00E1792B" w:rsidRPr="00E1792B" w:rsidRDefault="00E1792B" w:rsidP="00E1792B">
      <w:pPr>
        <w:pStyle w:val="ListParagraph"/>
        <w:numPr>
          <w:ilvl w:val="0"/>
          <w:numId w:val="4"/>
        </w:numPr>
        <w:spacing w:line="360" w:lineRule="auto"/>
        <w:rPr>
          <w:rFonts w:ascii="Arial" w:hAnsi="Arial" w:cs="Arial"/>
          <w:b/>
          <w:bCs/>
          <w:sz w:val="28"/>
          <w:szCs w:val="28"/>
        </w:rPr>
      </w:pPr>
      <w:r>
        <w:rPr>
          <w:rFonts w:ascii="Arial" w:hAnsi="Arial" w:cs="Arial"/>
          <w:b/>
          <w:bCs/>
        </w:rPr>
        <w:t>Dates shipments accepted:</w:t>
      </w:r>
      <w:r w:rsidR="0058182C">
        <w:rPr>
          <w:rFonts w:ascii="Arial" w:hAnsi="Arial" w:cs="Arial"/>
          <w:b/>
          <w:bCs/>
        </w:rPr>
        <w:t xml:space="preserve"> </w:t>
      </w:r>
      <w:r w:rsidR="0058182C" w:rsidRPr="003E0844">
        <w:rPr>
          <w:rFonts w:ascii="Arial" w:hAnsi="Arial" w:cs="Arial"/>
        </w:rPr>
        <w:t xml:space="preserve">Wednesday, March </w:t>
      </w:r>
      <w:r w:rsidR="0095743B" w:rsidRPr="003E0844">
        <w:rPr>
          <w:rFonts w:ascii="Arial" w:hAnsi="Arial" w:cs="Arial"/>
        </w:rPr>
        <w:t>11th</w:t>
      </w:r>
    </w:p>
    <w:p w14:paraId="65ED0EF7" w14:textId="6877A35C" w:rsidR="00E1792B" w:rsidRPr="00E1792B" w:rsidRDefault="00E1792B" w:rsidP="00E1792B">
      <w:pPr>
        <w:pStyle w:val="ListParagraph"/>
        <w:numPr>
          <w:ilvl w:val="0"/>
          <w:numId w:val="4"/>
        </w:numPr>
        <w:spacing w:line="360" w:lineRule="auto"/>
        <w:rPr>
          <w:rFonts w:ascii="Arial" w:hAnsi="Arial" w:cs="Arial"/>
          <w:b/>
          <w:bCs/>
          <w:sz w:val="28"/>
          <w:szCs w:val="28"/>
        </w:rPr>
      </w:pPr>
      <w:r>
        <w:rPr>
          <w:rFonts w:ascii="Arial" w:hAnsi="Arial" w:cs="Arial"/>
          <w:b/>
          <w:bCs/>
        </w:rPr>
        <w:t>Delivery to rodeo grounds:</w:t>
      </w:r>
      <w:r w:rsidR="0095743B">
        <w:rPr>
          <w:rFonts w:ascii="Arial" w:hAnsi="Arial" w:cs="Arial"/>
          <w:b/>
          <w:bCs/>
        </w:rPr>
        <w:t xml:space="preserve"> </w:t>
      </w:r>
      <w:r w:rsidR="0095743B" w:rsidRPr="003E0844">
        <w:rPr>
          <w:rFonts w:ascii="Arial" w:hAnsi="Arial" w:cs="Arial"/>
        </w:rPr>
        <w:t xml:space="preserve">Wednesday, March </w:t>
      </w:r>
      <w:r w:rsidR="008B085B" w:rsidRPr="003E0844">
        <w:rPr>
          <w:rFonts w:ascii="Arial" w:hAnsi="Arial" w:cs="Arial"/>
        </w:rPr>
        <w:t>25th</w:t>
      </w:r>
    </w:p>
    <w:p w14:paraId="1084C953" w14:textId="15CDDEE7" w:rsidR="00E1792B" w:rsidRPr="006C7737" w:rsidRDefault="00E1792B" w:rsidP="00DE6C0A">
      <w:pPr>
        <w:pStyle w:val="ListParagraph"/>
        <w:numPr>
          <w:ilvl w:val="0"/>
          <w:numId w:val="4"/>
        </w:numPr>
        <w:spacing w:line="360" w:lineRule="auto"/>
        <w:rPr>
          <w:rFonts w:ascii="Arial" w:hAnsi="Arial" w:cs="Arial"/>
          <w:b/>
          <w:bCs/>
          <w:sz w:val="28"/>
          <w:szCs w:val="28"/>
        </w:rPr>
      </w:pPr>
      <w:r w:rsidRPr="006C7737">
        <w:rPr>
          <w:rFonts w:ascii="Arial" w:hAnsi="Arial" w:cs="Arial"/>
          <w:b/>
          <w:bCs/>
        </w:rPr>
        <w:t>Return shipping</w:t>
      </w:r>
      <w:r w:rsidR="00125BD0" w:rsidRPr="006C7737">
        <w:rPr>
          <w:rFonts w:ascii="Arial" w:hAnsi="Arial" w:cs="Arial"/>
          <w:b/>
          <w:bCs/>
        </w:rPr>
        <w:t xml:space="preserve">: </w:t>
      </w:r>
      <w:r w:rsidR="00125BD0" w:rsidRPr="006C7737">
        <w:rPr>
          <w:rFonts w:ascii="Arial" w:hAnsi="Arial" w:cs="Arial"/>
        </w:rPr>
        <w:t xml:space="preserve">Return shipment arrangements need to be coordinated by the equipment owners. Return shipping instructions/labels, and any bills of </w:t>
      </w:r>
      <w:r w:rsidR="007324E4" w:rsidRPr="006C7737">
        <w:rPr>
          <w:rFonts w:ascii="Arial" w:hAnsi="Arial" w:cs="Arial"/>
        </w:rPr>
        <w:t>lading</w:t>
      </w:r>
      <w:r w:rsidR="00125BD0" w:rsidRPr="006C7737">
        <w:rPr>
          <w:rFonts w:ascii="Arial" w:hAnsi="Arial" w:cs="Arial"/>
        </w:rPr>
        <w:t xml:space="preserve"> need to be included with the equipment</w:t>
      </w:r>
      <w:r w:rsidR="00125BD0" w:rsidRPr="006C7737">
        <w:rPr>
          <w:rFonts w:ascii="Arial" w:hAnsi="Arial" w:cs="Arial"/>
          <w:b/>
          <w:bCs/>
        </w:rPr>
        <w:t>/</w:t>
      </w:r>
      <w:r w:rsidR="00125BD0" w:rsidRPr="006C7737">
        <w:rPr>
          <w:rFonts w:ascii="Arial" w:hAnsi="Arial" w:cs="Arial"/>
        </w:rPr>
        <w:t>shipment.</w:t>
      </w:r>
      <w:r w:rsidR="00125BD0" w:rsidRPr="006C7737">
        <w:rPr>
          <w:rFonts w:ascii="Arial" w:hAnsi="Arial" w:cs="Arial"/>
          <w:b/>
          <w:bCs/>
        </w:rPr>
        <w:t xml:space="preserve"> </w:t>
      </w:r>
    </w:p>
    <w:p w14:paraId="295FC590" w14:textId="77777777" w:rsidR="003B330D" w:rsidRPr="003B330D" w:rsidRDefault="00E1792B" w:rsidP="003B330D">
      <w:pPr>
        <w:pStyle w:val="ListParagraph"/>
        <w:numPr>
          <w:ilvl w:val="0"/>
          <w:numId w:val="4"/>
        </w:numPr>
        <w:spacing w:line="360" w:lineRule="auto"/>
        <w:rPr>
          <w:rFonts w:ascii="Arial" w:hAnsi="Arial" w:cs="Arial"/>
          <w:b/>
          <w:bCs/>
        </w:rPr>
      </w:pPr>
      <w:r>
        <w:rPr>
          <w:rFonts w:ascii="Arial" w:hAnsi="Arial" w:cs="Arial"/>
          <w:b/>
          <w:bCs/>
        </w:rPr>
        <w:t>Competitor container specifications:</w:t>
      </w:r>
      <w:r w:rsidR="003B330D">
        <w:rPr>
          <w:rFonts w:ascii="Arial" w:hAnsi="Arial" w:cs="Arial"/>
          <w:b/>
          <w:bCs/>
        </w:rPr>
        <w:t xml:space="preserve"> </w:t>
      </w:r>
      <w:r w:rsidR="003B330D" w:rsidRPr="003B330D">
        <w:rPr>
          <w:rFonts w:ascii="Arial" w:hAnsi="Arial" w:cs="Arial"/>
        </w:rPr>
        <w:t xml:space="preserve">Shipping containers should not exceed 8’(W) x 10’(L) x 8’(H). Lifting points that are capable of safely supporting the suspended load are preferred for each container. Any containers that exceed this specification are subject to not being delivered to the rodeo grounds. </w:t>
      </w:r>
    </w:p>
    <w:p w14:paraId="539E6846" w14:textId="7564EBF6" w:rsidR="00E1792B" w:rsidRPr="0080776B" w:rsidRDefault="00E1792B" w:rsidP="00E1792B">
      <w:pPr>
        <w:spacing w:line="360" w:lineRule="auto"/>
        <w:rPr>
          <w:rFonts w:ascii="Arial" w:hAnsi="Arial" w:cs="Arial"/>
          <w:b/>
          <w:bCs/>
        </w:rPr>
      </w:pPr>
      <w:r w:rsidRPr="0080776B">
        <w:rPr>
          <w:rFonts w:ascii="Arial" w:hAnsi="Arial" w:cs="Arial"/>
          <w:b/>
          <w:bCs/>
        </w:rPr>
        <w:t xml:space="preserve">Huntsville </w:t>
      </w:r>
      <w:r w:rsidR="003B330D">
        <w:rPr>
          <w:rFonts w:ascii="Arial" w:hAnsi="Arial" w:cs="Arial"/>
          <w:b/>
          <w:bCs/>
        </w:rPr>
        <w:t>U</w:t>
      </w:r>
      <w:r w:rsidRPr="0080776B">
        <w:rPr>
          <w:rFonts w:ascii="Arial" w:hAnsi="Arial" w:cs="Arial"/>
          <w:b/>
          <w:bCs/>
        </w:rPr>
        <w:t xml:space="preserve">tilities will provide </w:t>
      </w:r>
      <w:r w:rsidR="0080776B" w:rsidRPr="0080776B">
        <w:rPr>
          <w:rFonts w:ascii="Arial" w:hAnsi="Arial" w:cs="Arial"/>
          <w:b/>
          <w:bCs/>
        </w:rPr>
        <w:t>24-hour</w:t>
      </w:r>
      <w:r w:rsidRPr="0080776B">
        <w:rPr>
          <w:rFonts w:ascii="Arial" w:hAnsi="Arial" w:cs="Arial"/>
          <w:b/>
          <w:bCs/>
        </w:rPr>
        <w:t xml:space="preserve"> security on the rodeo grounds from Wednesday, March 25</w:t>
      </w:r>
      <w:r w:rsidRPr="0080776B">
        <w:rPr>
          <w:rFonts w:ascii="Arial" w:hAnsi="Arial" w:cs="Arial"/>
          <w:b/>
          <w:bCs/>
          <w:vertAlign w:val="superscript"/>
        </w:rPr>
        <w:t>th</w:t>
      </w:r>
      <w:r w:rsidRPr="0080776B">
        <w:rPr>
          <w:rFonts w:ascii="Arial" w:hAnsi="Arial" w:cs="Arial"/>
          <w:b/>
          <w:bCs/>
        </w:rPr>
        <w:t xml:space="preserve"> through March 29</w:t>
      </w:r>
      <w:r w:rsidRPr="0080776B">
        <w:rPr>
          <w:rFonts w:ascii="Arial" w:hAnsi="Arial" w:cs="Arial"/>
          <w:b/>
          <w:bCs/>
          <w:vertAlign w:val="superscript"/>
        </w:rPr>
        <w:t>th</w:t>
      </w:r>
      <w:r w:rsidRPr="0080776B">
        <w:rPr>
          <w:rFonts w:ascii="Arial" w:hAnsi="Arial" w:cs="Arial"/>
          <w:b/>
          <w:bCs/>
        </w:rPr>
        <w:t xml:space="preserve">. </w:t>
      </w:r>
    </w:p>
    <w:p w14:paraId="1C4AB927" w14:textId="6A3A656C" w:rsidR="00E1792B" w:rsidRDefault="00E1792B" w:rsidP="00E1792B">
      <w:pPr>
        <w:spacing w:line="360" w:lineRule="auto"/>
        <w:rPr>
          <w:rFonts w:ascii="Arial" w:hAnsi="Arial" w:cs="Arial"/>
          <w:b/>
          <w:bCs/>
        </w:rPr>
      </w:pPr>
      <w:r w:rsidRPr="0080776B">
        <w:rPr>
          <w:rFonts w:ascii="Arial" w:hAnsi="Arial" w:cs="Arial"/>
          <w:b/>
          <w:bCs/>
        </w:rPr>
        <w:t>Competitors will have access to the rodeo ground</w:t>
      </w:r>
      <w:r w:rsidR="0080776B" w:rsidRPr="0080776B">
        <w:rPr>
          <w:rFonts w:ascii="Arial" w:hAnsi="Arial" w:cs="Arial"/>
          <w:b/>
          <w:bCs/>
        </w:rPr>
        <w:t>s</w:t>
      </w:r>
      <w:r w:rsidRPr="0080776B">
        <w:rPr>
          <w:rFonts w:ascii="Arial" w:hAnsi="Arial" w:cs="Arial"/>
          <w:b/>
          <w:bCs/>
        </w:rPr>
        <w:t xml:space="preserve"> beginning on Wednesday, March 2</w:t>
      </w:r>
      <w:r w:rsidR="00AF50E1">
        <w:rPr>
          <w:rFonts w:ascii="Arial" w:hAnsi="Arial" w:cs="Arial"/>
          <w:b/>
          <w:bCs/>
        </w:rPr>
        <w:t>5</w:t>
      </w:r>
      <w:r w:rsidRPr="0080776B">
        <w:rPr>
          <w:rFonts w:ascii="Arial" w:hAnsi="Arial" w:cs="Arial"/>
          <w:b/>
          <w:bCs/>
          <w:vertAlign w:val="superscript"/>
        </w:rPr>
        <w:t>th</w:t>
      </w:r>
      <w:r w:rsidRPr="0080776B">
        <w:rPr>
          <w:rFonts w:ascii="Arial" w:hAnsi="Arial" w:cs="Arial"/>
          <w:b/>
          <w:bCs/>
        </w:rPr>
        <w:t xml:space="preserve"> </w:t>
      </w:r>
      <w:r w:rsidR="0080776B" w:rsidRPr="0080776B">
        <w:rPr>
          <w:rFonts w:ascii="Arial" w:hAnsi="Arial" w:cs="Arial"/>
          <w:b/>
          <w:bCs/>
        </w:rPr>
        <w:t xml:space="preserve">at 8am and can begin dropping off trucks and trailers. </w:t>
      </w:r>
    </w:p>
    <w:p w14:paraId="7568A283" w14:textId="28036A5F" w:rsidR="0080776B" w:rsidRDefault="0080776B" w:rsidP="0080776B">
      <w:pPr>
        <w:spacing w:line="360" w:lineRule="auto"/>
        <w:rPr>
          <w:rFonts w:ascii="Arial" w:hAnsi="Arial" w:cs="Arial"/>
          <w:b/>
          <w:bCs/>
        </w:rPr>
      </w:pPr>
      <w:r>
        <w:rPr>
          <w:rFonts w:ascii="Arial" w:hAnsi="Arial" w:cs="Arial"/>
          <w:b/>
          <w:bCs/>
        </w:rPr>
        <w:tab/>
        <w:t>Grounds access times:</w:t>
      </w:r>
    </w:p>
    <w:p w14:paraId="570C292E" w14:textId="22A19E13" w:rsidR="0080776B" w:rsidRDefault="0080776B" w:rsidP="0080776B">
      <w:pPr>
        <w:pStyle w:val="ListParagraph"/>
        <w:numPr>
          <w:ilvl w:val="0"/>
          <w:numId w:val="6"/>
        </w:numPr>
        <w:spacing w:line="360" w:lineRule="auto"/>
        <w:rPr>
          <w:rFonts w:ascii="Arial" w:hAnsi="Arial" w:cs="Arial"/>
          <w:b/>
          <w:bCs/>
        </w:rPr>
      </w:pPr>
      <w:r>
        <w:rPr>
          <w:rFonts w:ascii="Arial" w:hAnsi="Arial" w:cs="Arial"/>
          <w:b/>
          <w:bCs/>
        </w:rPr>
        <w:t>8am – 3pm Wednesday, March 25</w:t>
      </w:r>
      <w:r w:rsidRPr="0080776B">
        <w:rPr>
          <w:rFonts w:ascii="Arial" w:hAnsi="Arial" w:cs="Arial"/>
          <w:b/>
          <w:bCs/>
          <w:vertAlign w:val="superscript"/>
        </w:rPr>
        <w:t>th</w:t>
      </w:r>
    </w:p>
    <w:p w14:paraId="52B751A8" w14:textId="62D46F55" w:rsidR="0080776B" w:rsidRDefault="0080776B" w:rsidP="0080776B">
      <w:pPr>
        <w:pStyle w:val="ListParagraph"/>
        <w:numPr>
          <w:ilvl w:val="0"/>
          <w:numId w:val="6"/>
        </w:numPr>
        <w:spacing w:line="360" w:lineRule="auto"/>
        <w:rPr>
          <w:rFonts w:ascii="Arial" w:hAnsi="Arial" w:cs="Arial"/>
          <w:b/>
          <w:bCs/>
        </w:rPr>
      </w:pPr>
      <w:r>
        <w:rPr>
          <w:rFonts w:ascii="Arial" w:hAnsi="Arial" w:cs="Arial"/>
          <w:b/>
          <w:bCs/>
        </w:rPr>
        <w:t>8am – 3pm Thursday, March 26</w:t>
      </w:r>
      <w:r w:rsidRPr="0080776B">
        <w:rPr>
          <w:rFonts w:ascii="Arial" w:hAnsi="Arial" w:cs="Arial"/>
          <w:b/>
          <w:bCs/>
          <w:vertAlign w:val="superscript"/>
        </w:rPr>
        <w:t>th</w:t>
      </w:r>
    </w:p>
    <w:p w14:paraId="0255E86A" w14:textId="044DBED4" w:rsidR="0080776B" w:rsidRDefault="0080776B" w:rsidP="0080776B">
      <w:pPr>
        <w:pStyle w:val="ListParagraph"/>
        <w:numPr>
          <w:ilvl w:val="0"/>
          <w:numId w:val="6"/>
        </w:numPr>
        <w:spacing w:line="360" w:lineRule="auto"/>
        <w:rPr>
          <w:rFonts w:ascii="Arial" w:hAnsi="Arial" w:cs="Arial"/>
          <w:b/>
          <w:bCs/>
        </w:rPr>
      </w:pPr>
      <w:r>
        <w:rPr>
          <w:rFonts w:ascii="Arial" w:hAnsi="Arial" w:cs="Arial"/>
          <w:b/>
          <w:bCs/>
        </w:rPr>
        <w:t>8am – 5pm Friday, March 27</w:t>
      </w:r>
      <w:r w:rsidRPr="0080776B">
        <w:rPr>
          <w:rFonts w:ascii="Arial" w:hAnsi="Arial" w:cs="Arial"/>
          <w:b/>
          <w:bCs/>
          <w:vertAlign w:val="superscript"/>
        </w:rPr>
        <w:t>th</w:t>
      </w:r>
    </w:p>
    <w:p w14:paraId="1ADDAB2A" w14:textId="3B2C2509" w:rsidR="0080776B" w:rsidRDefault="0080776B" w:rsidP="0080776B">
      <w:pPr>
        <w:pStyle w:val="ListParagraph"/>
        <w:numPr>
          <w:ilvl w:val="0"/>
          <w:numId w:val="6"/>
        </w:numPr>
        <w:spacing w:line="360" w:lineRule="auto"/>
        <w:rPr>
          <w:rFonts w:ascii="Arial" w:hAnsi="Arial" w:cs="Arial"/>
          <w:b/>
          <w:bCs/>
        </w:rPr>
      </w:pPr>
      <w:r>
        <w:rPr>
          <w:rFonts w:ascii="Arial" w:hAnsi="Arial" w:cs="Arial"/>
          <w:b/>
          <w:bCs/>
        </w:rPr>
        <w:t>6am Saturday, March 28</w:t>
      </w:r>
      <w:r w:rsidRPr="0080776B">
        <w:rPr>
          <w:rFonts w:ascii="Arial" w:hAnsi="Arial" w:cs="Arial"/>
          <w:b/>
          <w:bCs/>
          <w:vertAlign w:val="superscript"/>
        </w:rPr>
        <w:t>th</w:t>
      </w:r>
    </w:p>
    <w:p w14:paraId="2F3F0074" w14:textId="6EB557E5" w:rsidR="0080776B" w:rsidRPr="0080776B" w:rsidRDefault="0080776B" w:rsidP="0080776B">
      <w:pPr>
        <w:pStyle w:val="ListParagraph"/>
        <w:numPr>
          <w:ilvl w:val="0"/>
          <w:numId w:val="6"/>
        </w:numPr>
        <w:spacing w:line="360" w:lineRule="auto"/>
        <w:rPr>
          <w:rFonts w:ascii="Arial" w:hAnsi="Arial" w:cs="Arial"/>
          <w:b/>
          <w:bCs/>
        </w:rPr>
      </w:pPr>
      <w:r>
        <w:rPr>
          <w:rFonts w:ascii="Arial" w:hAnsi="Arial" w:cs="Arial"/>
          <w:b/>
          <w:bCs/>
        </w:rPr>
        <w:t xml:space="preserve">7am </w:t>
      </w:r>
      <w:r w:rsidR="00527F09">
        <w:rPr>
          <w:rFonts w:ascii="Arial" w:hAnsi="Arial" w:cs="Arial"/>
          <w:b/>
          <w:bCs/>
        </w:rPr>
        <w:t xml:space="preserve">- </w:t>
      </w:r>
      <w:r w:rsidR="00A625AD">
        <w:rPr>
          <w:rFonts w:ascii="Arial" w:hAnsi="Arial" w:cs="Arial"/>
          <w:b/>
          <w:bCs/>
        </w:rPr>
        <w:t>5pm Sunday, March 29</w:t>
      </w:r>
      <w:r w:rsidR="00A625AD" w:rsidRPr="00A625AD">
        <w:rPr>
          <w:rFonts w:ascii="Arial" w:hAnsi="Arial" w:cs="Arial"/>
          <w:b/>
          <w:bCs/>
          <w:vertAlign w:val="superscript"/>
        </w:rPr>
        <w:t>th</w:t>
      </w:r>
      <w:r w:rsidR="00A625AD">
        <w:rPr>
          <w:rFonts w:ascii="Arial" w:hAnsi="Arial" w:cs="Arial"/>
          <w:b/>
          <w:bCs/>
        </w:rPr>
        <w:t xml:space="preserve"> </w:t>
      </w:r>
    </w:p>
    <w:sectPr w:rsidR="0080776B" w:rsidRPr="0080776B" w:rsidSect="003349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33F6"/>
    <w:multiLevelType w:val="hybridMultilevel"/>
    <w:tmpl w:val="41048B12"/>
    <w:lvl w:ilvl="0" w:tplc="8E887E60">
      <w:start w:val="1"/>
      <w:numFmt w:val="bullet"/>
      <w:lvlText w:val=""/>
      <w:lvlJc w:val="left"/>
      <w:pPr>
        <w:ind w:left="2160" w:hanging="360"/>
      </w:pPr>
      <w:rPr>
        <w:rFonts w:ascii="Symbol" w:hAnsi="Symbol"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4CB36E8"/>
    <w:multiLevelType w:val="hybridMultilevel"/>
    <w:tmpl w:val="5A643576"/>
    <w:lvl w:ilvl="0" w:tplc="8E887E6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84846"/>
    <w:multiLevelType w:val="hybridMultilevel"/>
    <w:tmpl w:val="9336027C"/>
    <w:lvl w:ilvl="0" w:tplc="2FA40D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CF569C"/>
    <w:multiLevelType w:val="hybridMultilevel"/>
    <w:tmpl w:val="ED5ED300"/>
    <w:lvl w:ilvl="0" w:tplc="8E887E6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AFD5C74"/>
    <w:multiLevelType w:val="hybridMultilevel"/>
    <w:tmpl w:val="1D8E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572257">
    <w:abstractNumId w:val="2"/>
  </w:num>
  <w:num w:numId="2" w16cid:durableId="1624774042">
    <w:abstractNumId w:val="2"/>
  </w:num>
  <w:num w:numId="3" w16cid:durableId="1103304226">
    <w:abstractNumId w:val="4"/>
  </w:num>
  <w:num w:numId="4" w16cid:durableId="1756902337">
    <w:abstractNumId w:val="1"/>
  </w:num>
  <w:num w:numId="5" w16cid:durableId="1903173011">
    <w:abstractNumId w:val="3"/>
  </w:num>
  <w:num w:numId="6" w16cid:durableId="1957175008">
    <w:abstractNumId w:val="0"/>
  </w:num>
  <w:num w:numId="7" w16cid:durableId="1576620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2B"/>
    <w:rsid w:val="00004BB6"/>
    <w:rsid w:val="00125BD0"/>
    <w:rsid w:val="00334917"/>
    <w:rsid w:val="003B330D"/>
    <w:rsid w:val="003E0844"/>
    <w:rsid w:val="00401D9F"/>
    <w:rsid w:val="00527F09"/>
    <w:rsid w:val="0058182C"/>
    <w:rsid w:val="00647147"/>
    <w:rsid w:val="00664BD4"/>
    <w:rsid w:val="00697C17"/>
    <w:rsid w:val="006C7737"/>
    <w:rsid w:val="006D132E"/>
    <w:rsid w:val="007324E4"/>
    <w:rsid w:val="0080776B"/>
    <w:rsid w:val="008B085B"/>
    <w:rsid w:val="008E70B4"/>
    <w:rsid w:val="0095743B"/>
    <w:rsid w:val="009F31C8"/>
    <w:rsid w:val="00A6087D"/>
    <w:rsid w:val="00A625AD"/>
    <w:rsid w:val="00AF50E1"/>
    <w:rsid w:val="00B95D8F"/>
    <w:rsid w:val="00D00D8D"/>
    <w:rsid w:val="00E15560"/>
    <w:rsid w:val="00E1792B"/>
    <w:rsid w:val="00EA4EAE"/>
    <w:rsid w:val="00EE6C73"/>
    <w:rsid w:val="18F27154"/>
    <w:rsid w:val="39BE3026"/>
    <w:rsid w:val="5AA9EFFD"/>
    <w:rsid w:val="5FD2D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AEA5"/>
  <w15:chartTrackingRefBased/>
  <w15:docId w15:val="{FD56C68F-423F-40C1-80FD-932825B7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92B"/>
    <w:rPr>
      <w:rFonts w:eastAsiaTheme="majorEastAsia" w:cstheme="majorBidi"/>
      <w:color w:val="272727" w:themeColor="text1" w:themeTint="D8"/>
    </w:rPr>
  </w:style>
  <w:style w:type="paragraph" w:styleId="Title">
    <w:name w:val="Title"/>
    <w:basedOn w:val="Normal"/>
    <w:next w:val="Normal"/>
    <w:link w:val="TitleChar"/>
    <w:uiPriority w:val="10"/>
    <w:qFormat/>
    <w:rsid w:val="00E17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92B"/>
    <w:pPr>
      <w:spacing w:before="160"/>
      <w:jc w:val="center"/>
    </w:pPr>
    <w:rPr>
      <w:i/>
      <w:iCs/>
      <w:color w:val="404040" w:themeColor="text1" w:themeTint="BF"/>
    </w:rPr>
  </w:style>
  <w:style w:type="character" w:customStyle="1" w:styleId="QuoteChar">
    <w:name w:val="Quote Char"/>
    <w:basedOn w:val="DefaultParagraphFont"/>
    <w:link w:val="Quote"/>
    <w:uiPriority w:val="29"/>
    <w:rsid w:val="00E1792B"/>
    <w:rPr>
      <w:i/>
      <w:iCs/>
      <w:color w:val="404040" w:themeColor="text1" w:themeTint="BF"/>
    </w:rPr>
  </w:style>
  <w:style w:type="paragraph" w:styleId="ListParagraph">
    <w:name w:val="List Paragraph"/>
    <w:basedOn w:val="Normal"/>
    <w:uiPriority w:val="34"/>
    <w:qFormat/>
    <w:rsid w:val="00E1792B"/>
    <w:pPr>
      <w:ind w:left="720"/>
      <w:contextualSpacing/>
    </w:pPr>
  </w:style>
  <w:style w:type="character" w:styleId="IntenseEmphasis">
    <w:name w:val="Intense Emphasis"/>
    <w:basedOn w:val="DefaultParagraphFont"/>
    <w:uiPriority w:val="21"/>
    <w:qFormat/>
    <w:rsid w:val="00E1792B"/>
    <w:rPr>
      <w:i/>
      <w:iCs/>
      <w:color w:val="0F4761" w:themeColor="accent1" w:themeShade="BF"/>
    </w:rPr>
  </w:style>
  <w:style w:type="paragraph" w:styleId="IntenseQuote">
    <w:name w:val="Intense Quote"/>
    <w:basedOn w:val="Normal"/>
    <w:next w:val="Normal"/>
    <w:link w:val="IntenseQuoteChar"/>
    <w:uiPriority w:val="30"/>
    <w:qFormat/>
    <w:rsid w:val="00E17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92B"/>
    <w:rPr>
      <w:i/>
      <w:iCs/>
      <w:color w:val="0F4761" w:themeColor="accent1" w:themeShade="BF"/>
    </w:rPr>
  </w:style>
  <w:style w:type="character" w:styleId="IntenseReference">
    <w:name w:val="Intense Reference"/>
    <w:basedOn w:val="DefaultParagraphFont"/>
    <w:uiPriority w:val="32"/>
    <w:qFormat/>
    <w:rsid w:val="00E1792B"/>
    <w:rPr>
      <w:b/>
      <w:bCs/>
      <w:smallCaps/>
      <w:color w:val="0F4761" w:themeColor="accent1" w:themeShade="BF"/>
      <w:spacing w:val="5"/>
    </w:rPr>
  </w:style>
  <w:style w:type="character" w:styleId="Hyperlink">
    <w:name w:val="Hyperlink"/>
    <w:basedOn w:val="DefaultParagraphFont"/>
    <w:uiPriority w:val="99"/>
    <w:unhideWhenUsed/>
    <w:rsid w:val="00EE6C73"/>
    <w:rPr>
      <w:color w:val="467886" w:themeColor="hyperlink"/>
      <w:u w:val="single"/>
    </w:rPr>
  </w:style>
  <w:style w:type="character" w:styleId="UnresolvedMention">
    <w:name w:val="Unresolved Mention"/>
    <w:basedOn w:val="DefaultParagraphFont"/>
    <w:uiPriority w:val="99"/>
    <w:semiHidden/>
    <w:unhideWhenUsed/>
    <w:rsid w:val="00EE6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696">
      <w:bodyDiv w:val="1"/>
      <w:marLeft w:val="0"/>
      <w:marRight w:val="0"/>
      <w:marTop w:val="0"/>
      <w:marBottom w:val="0"/>
      <w:divBdr>
        <w:top w:val="none" w:sz="0" w:space="0" w:color="auto"/>
        <w:left w:val="none" w:sz="0" w:space="0" w:color="auto"/>
        <w:bottom w:val="none" w:sz="0" w:space="0" w:color="auto"/>
        <w:right w:val="none" w:sz="0" w:space="0" w:color="auto"/>
      </w:divBdr>
    </w:div>
    <w:div w:id="559438589">
      <w:bodyDiv w:val="1"/>
      <w:marLeft w:val="0"/>
      <w:marRight w:val="0"/>
      <w:marTop w:val="0"/>
      <w:marBottom w:val="0"/>
      <w:divBdr>
        <w:top w:val="none" w:sz="0" w:space="0" w:color="auto"/>
        <w:left w:val="none" w:sz="0" w:space="0" w:color="auto"/>
        <w:bottom w:val="none" w:sz="0" w:space="0" w:color="auto"/>
        <w:right w:val="none" w:sz="0" w:space="0" w:color="auto"/>
      </w:divBdr>
    </w:div>
    <w:div w:id="1679887035">
      <w:bodyDiv w:val="1"/>
      <w:marLeft w:val="0"/>
      <w:marRight w:val="0"/>
      <w:marTop w:val="0"/>
      <w:marBottom w:val="0"/>
      <w:divBdr>
        <w:top w:val="none" w:sz="0" w:space="0" w:color="auto"/>
        <w:left w:val="none" w:sz="0" w:space="0" w:color="auto"/>
        <w:bottom w:val="none" w:sz="0" w:space="0" w:color="auto"/>
        <w:right w:val="none" w:sz="0" w:space="0" w:color="auto"/>
      </w:divBdr>
    </w:div>
    <w:div w:id="1735735901">
      <w:bodyDiv w:val="1"/>
      <w:marLeft w:val="0"/>
      <w:marRight w:val="0"/>
      <w:marTop w:val="0"/>
      <w:marBottom w:val="0"/>
      <w:divBdr>
        <w:top w:val="none" w:sz="0" w:space="0" w:color="auto"/>
        <w:left w:val="none" w:sz="0" w:space="0" w:color="auto"/>
        <w:bottom w:val="none" w:sz="0" w:space="0" w:color="auto"/>
        <w:right w:val="none" w:sz="0" w:space="0" w:color="auto"/>
      </w:divBdr>
    </w:div>
    <w:div w:id="1741563077">
      <w:bodyDiv w:val="1"/>
      <w:marLeft w:val="0"/>
      <w:marRight w:val="0"/>
      <w:marTop w:val="0"/>
      <w:marBottom w:val="0"/>
      <w:divBdr>
        <w:top w:val="none" w:sz="0" w:space="0" w:color="auto"/>
        <w:left w:val="none" w:sz="0" w:space="0" w:color="auto"/>
        <w:bottom w:val="none" w:sz="0" w:space="0" w:color="auto"/>
        <w:right w:val="none" w:sz="0" w:space="0" w:color="auto"/>
      </w:divBdr>
    </w:div>
    <w:div w:id="1875851483">
      <w:bodyDiv w:val="1"/>
      <w:marLeft w:val="0"/>
      <w:marRight w:val="0"/>
      <w:marTop w:val="0"/>
      <w:marBottom w:val="0"/>
      <w:divBdr>
        <w:top w:val="none" w:sz="0" w:space="0" w:color="auto"/>
        <w:left w:val="none" w:sz="0" w:space="0" w:color="auto"/>
        <w:bottom w:val="none" w:sz="0" w:space="0" w:color="auto"/>
        <w:right w:val="none" w:sz="0" w:space="0" w:color="auto"/>
      </w:divBdr>
    </w:div>
    <w:div w:id="1965428347">
      <w:bodyDiv w:val="1"/>
      <w:marLeft w:val="0"/>
      <w:marRight w:val="0"/>
      <w:marTop w:val="0"/>
      <w:marBottom w:val="0"/>
      <w:divBdr>
        <w:top w:val="none" w:sz="0" w:space="0" w:color="auto"/>
        <w:left w:val="none" w:sz="0" w:space="0" w:color="auto"/>
        <w:bottom w:val="none" w:sz="0" w:space="0" w:color="auto"/>
        <w:right w:val="none" w:sz="0" w:space="0" w:color="auto"/>
      </w:divBdr>
    </w:div>
    <w:div w:id="20259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dley.martin@hsvutil.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1110</Characters>
  <Application>Microsoft Office Word</Application>
  <DocSecurity>0</DocSecurity>
  <Lines>9</Lines>
  <Paragraphs>2</Paragraphs>
  <ScaleCrop>false</ScaleCrop>
  <Company>Huntsville Utilities</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Waldrep</dc:creator>
  <cp:keywords/>
  <dc:description/>
  <cp:lastModifiedBy>Shannon Waldrep</cp:lastModifiedBy>
  <cp:revision>22</cp:revision>
  <dcterms:created xsi:type="dcterms:W3CDTF">2025-11-11T12:11:00Z</dcterms:created>
  <dcterms:modified xsi:type="dcterms:W3CDTF">2025-11-12T14:04:00Z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f03e80-a6ae-413f-8ba9-b0011d62335e_Enabled">
    <vt:lpwstr>true</vt:lpwstr>
  </property>
  <property fmtid="{D5CDD505-2E9C-101B-9397-08002B2CF9AE}" pid="3" name="MSIP_Label_f4f03e80-a6ae-413f-8ba9-b0011d62335e_SetDate">
    <vt:lpwstr>2025-11-11T12:27:43Z</vt:lpwstr>
  </property>
  <property fmtid="{D5CDD505-2E9C-101B-9397-08002B2CF9AE}" pid="4" name="MSIP_Label_f4f03e80-a6ae-413f-8ba9-b0011d62335e_Method">
    <vt:lpwstr>Standard</vt:lpwstr>
  </property>
  <property fmtid="{D5CDD505-2E9C-101B-9397-08002B2CF9AE}" pid="5" name="MSIP_Label_f4f03e80-a6ae-413f-8ba9-b0011d62335e_Name">
    <vt:lpwstr>Public</vt:lpwstr>
  </property>
  <property fmtid="{D5CDD505-2E9C-101B-9397-08002B2CF9AE}" pid="6" name="MSIP_Label_f4f03e80-a6ae-413f-8ba9-b0011d62335e_SiteId">
    <vt:lpwstr>f74c6762-6c9c-4c20-bad4-6d84bd1a2c3d</vt:lpwstr>
  </property>
  <property fmtid="{D5CDD505-2E9C-101B-9397-08002B2CF9AE}" pid="7" name="MSIP_Label_f4f03e80-a6ae-413f-8ba9-b0011d62335e_ActionId">
    <vt:lpwstr>f2ad29f9-dfda-4d16-bb18-b3f5d83179bd</vt:lpwstr>
  </property>
  <property fmtid="{D5CDD505-2E9C-101B-9397-08002B2CF9AE}" pid="8" name="MSIP_Label_f4f03e80-a6ae-413f-8ba9-b0011d62335e_ContentBits">
    <vt:lpwstr>0</vt:lpwstr>
  </property>
  <property fmtid="{D5CDD505-2E9C-101B-9397-08002B2CF9AE}" pid="9" name="MSIP_Label_f4f03e80-a6ae-413f-8ba9-b0011d62335e_Tag">
    <vt:lpwstr>10, 3, 0, 1</vt:lpwstr>
  </property>
</Properties>
</file>