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EB296" w14:textId="1F212FDF" w:rsidR="00E205F8" w:rsidRDefault="00B941C2">
      <w:r w:rsidRPr="00B941C2">
        <w:rPr>
          <w:noProof/>
        </w:rPr>
        <w:drawing>
          <wp:inline distT="0" distB="0" distL="0" distR="0" wp14:anchorId="61334918" wp14:editId="51EE670C">
            <wp:extent cx="1537608" cy="1230086"/>
            <wp:effectExtent l="0" t="0" r="5715" b="8255"/>
            <wp:docPr id="1" name="Picture 1" descr="C:\Users\smedved\AppData\Local\Microsoft\Windows\Temporary Internet Files\Content.Outlook\0AIES48U\APPA-Logos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dved\AppData\Local\Microsoft\Windows\Temporary Internet Files\Content.Outlook\0AIES48U\APPA-Logos-300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68" cy="123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AD72" w14:textId="77777777" w:rsidR="00FC3F55" w:rsidRDefault="00FC3F55"/>
    <w:p w14:paraId="291FEABD" w14:textId="0860ADD6" w:rsidR="00FC3F55" w:rsidRPr="00E442FF" w:rsidRDefault="00FC3F55" w:rsidP="00FC3F5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C</w:t>
      </w:r>
      <w:r w:rsidRPr="00E442FF">
        <w:rPr>
          <w:rFonts w:ascii="Times New Roman" w:hAnsi="Times New Roman"/>
          <w:b/>
          <w:bCs/>
          <w:sz w:val="44"/>
          <w:szCs w:val="44"/>
        </w:rPr>
        <w:t>hanges and Additions to the L</w:t>
      </w:r>
      <w:r w:rsidR="00285502">
        <w:rPr>
          <w:rFonts w:ascii="Times New Roman" w:hAnsi="Times New Roman"/>
          <w:b/>
          <w:bCs/>
          <w:sz w:val="44"/>
          <w:szCs w:val="44"/>
        </w:rPr>
        <w:t xml:space="preserve">egislative </w:t>
      </w:r>
      <w:r w:rsidRPr="00E442FF">
        <w:rPr>
          <w:rFonts w:ascii="Times New Roman" w:hAnsi="Times New Roman"/>
          <w:b/>
          <w:bCs/>
          <w:sz w:val="44"/>
          <w:szCs w:val="44"/>
        </w:rPr>
        <w:t>&amp;</w:t>
      </w:r>
      <w:r w:rsidR="00F95C00">
        <w:rPr>
          <w:rFonts w:ascii="Times New Roman" w:hAnsi="Times New Roman"/>
          <w:b/>
          <w:bCs/>
          <w:sz w:val="44"/>
          <w:szCs w:val="44"/>
        </w:rPr>
        <w:t xml:space="preserve"> </w:t>
      </w:r>
      <w:r w:rsidRPr="00E442FF">
        <w:rPr>
          <w:rFonts w:ascii="Times New Roman" w:hAnsi="Times New Roman"/>
          <w:b/>
          <w:bCs/>
          <w:sz w:val="44"/>
          <w:szCs w:val="44"/>
        </w:rPr>
        <w:t>R</w:t>
      </w:r>
      <w:r w:rsidR="00285502">
        <w:rPr>
          <w:rFonts w:ascii="Times New Roman" w:hAnsi="Times New Roman"/>
          <w:b/>
          <w:bCs/>
          <w:sz w:val="44"/>
          <w:szCs w:val="44"/>
        </w:rPr>
        <w:t>esolutions</w:t>
      </w:r>
      <w:r w:rsidRPr="00E442FF">
        <w:rPr>
          <w:rFonts w:ascii="Times New Roman" w:hAnsi="Times New Roman"/>
          <w:b/>
          <w:bCs/>
          <w:sz w:val="44"/>
          <w:szCs w:val="44"/>
        </w:rPr>
        <w:t xml:space="preserve"> Committee</w:t>
      </w:r>
      <w:r w:rsidR="00285502">
        <w:rPr>
          <w:rFonts w:ascii="Times New Roman" w:hAnsi="Times New Roman"/>
          <w:b/>
          <w:bCs/>
          <w:sz w:val="44"/>
          <w:szCs w:val="44"/>
        </w:rPr>
        <w:t xml:space="preserve"> Representative</w:t>
      </w:r>
    </w:p>
    <w:p w14:paraId="487D121A" w14:textId="77777777" w:rsidR="00FC3F55" w:rsidRPr="00AD7AFC" w:rsidRDefault="00FC3F55" w:rsidP="00FC3F5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14:paraId="012C4731" w14:textId="77777777" w:rsidR="00FC3F55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AB3CAD1" w14:textId="77777777" w:rsidR="00FC3F55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7E786740" w14:textId="4A019FD4" w:rsidR="00FC3F55" w:rsidRPr="00AD7AFC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D7AFC">
        <w:rPr>
          <w:rFonts w:ascii="Times New Roman" w:hAnsi="Times New Roman"/>
          <w:sz w:val="20"/>
          <w:szCs w:val="20"/>
        </w:rPr>
        <w:t xml:space="preserve">APPA's Legislative and Resolutions </w:t>
      </w:r>
      <w:r w:rsidR="00285502">
        <w:rPr>
          <w:rFonts w:ascii="Times New Roman" w:hAnsi="Times New Roman"/>
          <w:sz w:val="20"/>
          <w:szCs w:val="20"/>
        </w:rPr>
        <w:t xml:space="preserve">(L&amp;R) </w:t>
      </w:r>
      <w:r w:rsidRPr="00AD7AFC">
        <w:rPr>
          <w:rFonts w:ascii="Times New Roman" w:hAnsi="Times New Roman"/>
          <w:sz w:val="20"/>
          <w:szCs w:val="20"/>
        </w:rPr>
        <w:t xml:space="preserve">Committee formulates policy positions on issues affecting public power </w:t>
      </w:r>
      <w:r w:rsidR="004843B3">
        <w:rPr>
          <w:rFonts w:ascii="Times New Roman" w:hAnsi="Times New Roman"/>
          <w:sz w:val="20"/>
          <w:szCs w:val="20"/>
        </w:rPr>
        <w:t>utilities</w:t>
      </w:r>
      <w:r w:rsidRPr="00AD7AFC">
        <w:rPr>
          <w:rFonts w:ascii="Times New Roman" w:hAnsi="Times New Roman"/>
          <w:sz w:val="20"/>
          <w:szCs w:val="20"/>
        </w:rPr>
        <w:t xml:space="preserve"> and submits to APPA members for their consideration resolutions encompassing these </w:t>
      </w:r>
      <w:r w:rsidR="00B15BA6">
        <w:rPr>
          <w:rFonts w:ascii="Times New Roman" w:hAnsi="Times New Roman"/>
          <w:sz w:val="20"/>
          <w:szCs w:val="20"/>
        </w:rPr>
        <w:t>recommendation</w:t>
      </w:r>
      <w:r w:rsidR="00B15BA6" w:rsidRPr="00AD7AFC">
        <w:rPr>
          <w:rFonts w:ascii="Times New Roman" w:hAnsi="Times New Roman"/>
          <w:sz w:val="20"/>
          <w:szCs w:val="20"/>
        </w:rPr>
        <w:t>s</w:t>
      </w:r>
      <w:r w:rsidRPr="00AD7AFC">
        <w:rPr>
          <w:rFonts w:ascii="Times New Roman" w:hAnsi="Times New Roman"/>
          <w:sz w:val="20"/>
          <w:szCs w:val="20"/>
        </w:rPr>
        <w:t>. Each regular member of APPA is allowed one voting member on this committee.</w:t>
      </w:r>
    </w:p>
    <w:p w14:paraId="6C1DF7D9" w14:textId="77777777" w:rsidR="00FC3F55" w:rsidRPr="00AD7AFC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4BA3026" w14:textId="2E3824FA" w:rsidR="00FC3F55" w:rsidRPr="00AD7AFC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D7AFC">
        <w:rPr>
          <w:rFonts w:ascii="Times New Roman" w:hAnsi="Times New Roman"/>
          <w:sz w:val="20"/>
          <w:szCs w:val="20"/>
        </w:rPr>
        <w:t xml:space="preserve">The </w:t>
      </w:r>
      <w:r w:rsidR="004843B3">
        <w:rPr>
          <w:rFonts w:ascii="Times New Roman" w:hAnsi="Times New Roman"/>
          <w:sz w:val="20"/>
          <w:szCs w:val="20"/>
        </w:rPr>
        <w:t>c</w:t>
      </w:r>
      <w:r w:rsidRPr="00AD7AFC">
        <w:rPr>
          <w:rFonts w:ascii="Times New Roman" w:hAnsi="Times New Roman"/>
          <w:sz w:val="20"/>
          <w:szCs w:val="20"/>
        </w:rPr>
        <w:t xml:space="preserve">ommittee meets </w:t>
      </w:r>
      <w:r w:rsidR="00285502">
        <w:rPr>
          <w:rFonts w:ascii="Times New Roman" w:hAnsi="Times New Roman"/>
          <w:sz w:val="20"/>
          <w:szCs w:val="20"/>
        </w:rPr>
        <w:t xml:space="preserve">annually </w:t>
      </w:r>
      <w:r w:rsidRPr="00AD7AFC">
        <w:rPr>
          <w:rFonts w:ascii="Times New Roman" w:hAnsi="Times New Roman"/>
          <w:sz w:val="20"/>
          <w:szCs w:val="20"/>
        </w:rPr>
        <w:t xml:space="preserve">at the APPA Legislative Rally held each winter in Washington, D.C. Please make any changes prior to </w:t>
      </w:r>
      <w:r w:rsidR="002458E2">
        <w:rPr>
          <w:rFonts w:ascii="Times New Roman" w:hAnsi="Times New Roman"/>
          <w:sz w:val="20"/>
          <w:szCs w:val="20"/>
        </w:rPr>
        <w:t>this</w:t>
      </w:r>
      <w:r w:rsidR="002458E2" w:rsidRPr="00AD7AFC">
        <w:rPr>
          <w:rFonts w:ascii="Times New Roman" w:hAnsi="Times New Roman"/>
          <w:sz w:val="20"/>
          <w:szCs w:val="20"/>
        </w:rPr>
        <w:t xml:space="preserve"> </w:t>
      </w:r>
      <w:r w:rsidRPr="00AD7AFC">
        <w:rPr>
          <w:rFonts w:ascii="Times New Roman" w:hAnsi="Times New Roman"/>
          <w:sz w:val="20"/>
          <w:szCs w:val="20"/>
        </w:rPr>
        <w:t>meeting (</w:t>
      </w:r>
      <w:r w:rsidR="00285502">
        <w:rPr>
          <w:rFonts w:ascii="Times New Roman" w:hAnsi="Times New Roman"/>
          <w:sz w:val="20"/>
          <w:szCs w:val="20"/>
        </w:rPr>
        <w:t xml:space="preserve">please </w:t>
      </w:r>
      <w:r w:rsidRPr="00AD7AFC">
        <w:rPr>
          <w:rFonts w:ascii="Times New Roman" w:hAnsi="Times New Roman"/>
          <w:sz w:val="20"/>
          <w:szCs w:val="20"/>
        </w:rPr>
        <w:t xml:space="preserve">see </w:t>
      </w:r>
      <w:r w:rsidR="004843B3">
        <w:rPr>
          <w:rFonts w:ascii="Times New Roman" w:hAnsi="Times New Roman"/>
          <w:sz w:val="20"/>
          <w:szCs w:val="20"/>
        </w:rPr>
        <w:t>the e</w:t>
      </w:r>
      <w:r w:rsidRPr="00AD7AFC">
        <w:rPr>
          <w:rFonts w:ascii="Times New Roman" w:hAnsi="Times New Roman"/>
          <w:sz w:val="20"/>
          <w:szCs w:val="20"/>
        </w:rPr>
        <w:t>vents calendar</w:t>
      </w:r>
      <w:r w:rsidR="004843B3">
        <w:rPr>
          <w:rFonts w:ascii="Times New Roman" w:hAnsi="Times New Roman"/>
          <w:sz w:val="20"/>
          <w:szCs w:val="20"/>
        </w:rPr>
        <w:t xml:space="preserve"> on the website</w:t>
      </w:r>
      <w:r w:rsidRPr="00AD7AFC">
        <w:rPr>
          <w:rFonts w:ascii="Times New Roman" w:hAnsi="Times New Roman"/>
          <w:sz w:val="20"/>
          <w:szCs w:val="20"/>
        </w:rPr>
        <w:t xml:space="preserve">) and </w:t>
      </w:r>
      <w:r>
        <w:rPr>
          <w:rFonts w:ascii="Times New Roman" w:hAnsi="Times New Roman"/>
          <w:sz w:val="20"/>
          <w:szCs w:val="20"/>
        </w:rPr>
        <w:t>send</w:t>
      </w:r>
      <w:r w:rsidRPr="00AD7AFC">
        <w:rPr>
          <w:rFonts w:ascii="Times New Roman" w:hAnsi="Times New Roman"/>
          <w:sz w:val="20"/>
          <w:szCs w:val="20"/>
        </w:rPr>
        <w:t xml:space="preserve"> </w:t>
      </w:r>
      <w:r w:rsidR="004843B3">
        <w:rPr>
          <w:rFonts w:ascii="Times New Roman" w:hAnsi="Times New Roman"/>
          <w:sz w:val="20"/>
          <w:szCs w:val="20"/>
        </w:rPr>
        <w:t xml:space="preserve">the form </w:t>
      </w:r>
      <w:r w:rsidRPr="00AD7AFC">
        <w:rPr>
          <w:rFonts w:ascii="Times New Roman" w:hAnsi="Times New Roman"/>
          <w:sz w:val="20"/>
          <w:szCs w:val="20"/>
        </w:rPr>
        <w:t>back to:</w:t>
      </w:r>
    </w:p>
    <w:p w14:paraId="05D60670" w14:textId="77777777" w:rsidR="00FC3F55" w:rsidRPr="00AD7AFC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D9B35C4" w14:textId="43F1FA33" w:rsidR="003E4E03" w:rsidRDefault="00B57C67" w:rsidP="003E4E03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Clay Bryan</w:t>
      </w:r>
    </w:p>
    <w:p w14:paraId="665682AE" w14:textId="6CFD21DA" w:rsidR="00FC3F55" w:rsidRPr="00AD7AFC" w:rsidRDefault="00C74283" w:rsidP="003E4E03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  <w:hyperlink r:id="rId8" w:history="1">
        <w:r w:rsidRPr="009C7137">
          <w:rPr>
            <w:rStyle w:val="Hyperlink"/>
            <w:rFonts w:ascii="Times New Roman" w:hAnsi="Times New Roman"/>
            <w:sz w:val="20"/>
            <w:szCs w:val="20"/>
          </w:rPr>
          <w:t>cbryan@publicpower.org</w:t>
        </w:r>
      </w:hyperlink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</w:p>
    <w:p w14:paraId="1FE02B19" w14:textId="77777777" w:rsidR="00FC3F55" w:rsidRPr="00AD7AFC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75E22868" w14:textId="2FE3CCAB" w:rsidR="00FC3F55" w:rsidRPr="00AD7AFC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D7AFC">
        <w:rPr>
          <w:rFonts w:ascii="Times New Roman" w:hAnsi="Times New Roman"/>
          <w:sz w:val="20"/>
          <w:szCs w:val="20"/>
        </w:rPr>
        <w:t xml:space="preserve">If you will be sending a different voting representative to the L&amp;R </w:t>
      </w:r>
      <w:r w:rsidR="00285502">
        <w:rPr>
          <w:rFonts w:ascii="Times New Roman" w:hAnsi="Times New Roman"/>
          <w:sz w:val="20"/>
          <w:szCs w:val="20"/>
        </w:rPr>
        <w:t>C</w:t>
      </w:r>
      <w:r w:rsidRPr="00AD7AFC">
        <w:rPr>
          <w:rFonts w:ascii="Times New Roman" w:hAnsi="Times New Roman"/>
          <w:sz w:val="20"/>
          <w:szCs w:val="20"/>
        </w:rPr>
        <w:t xml:space="preserve">ommittee meeting or you do not currently have a representative on the committee, please </w:t>
      </w:r>
      <w:r w:rsidR="004843B3">
        <w:rPr>
          <w:rFonts w:ascii="Times New Roman" w:hAnsi="Times New Roman"/>
          <w:sz w:val="20"/>
          <w:szCs w:val="20"/>
        </w:rPr>
        <w:t>fill out</w:t>
      </w:r>
      <w:r w:rsidRPr="00AD7AFC">
        <w:rPr>
          <w:rFonts w:ascii="Times New Roman" w:hAnsi="Times New Roman"/>
          <w:sz w:val="20"/>
          <w:szCs w:val="20"/>
        </w:rPr>
        <w:t xml:space="preserve"> </w:t>
      </w:r>
      <w:r w:rsidR="004843B3">
        <w:rPr>
          <w:rFonts w:ascii="Times New Roman" w:hAnsi="Times New Roman"/>
          <w:sz w:val="20"/>
          <w:szCs w:val="20"/>
        </w:rPr>
        <w:t>his or her</w:t>
      </w:r>
      <w:r w:rsidRPr="00AD7AFC">
        <w:rPr>
          <w:rFonts w:ascii="Times New Roman" w:hAnsi="Times New Roman"/>
          <w:sz w:val="20"/>
          <w:szCs w:val="20"/>
        </w:rPr>
        <w:t xml:space="preserve"> contact information </w:t>
      </w:r>
      <w:r w:rsidR="004843B3">
        <w:rPr>
          <w:rFonts w:ascii="Times New Roman" w:hAnsi="Times New Roman"/>
          <w:sz w:val="20"/>
          <w:szCs w:val="20"/>
        </w:rPr>
        <w:t xml:space="preserve">on the form </w:t>
      </w:r>
      <w:r w:rsidRPr="00AD7AFC">
        <w:rPr>
          <w:rFonts w:ascii="Times New Roman" w:hAnsi="Times New Roman"/>
          <w:sz w:val="20"/>
          <w:szCs w:val="20"/>
        </w:rPr>
        <w:t>below:</w:t>
      </w:r>
    </w:p>
    <w:p w14:paraId="0035252E" w14:textId="77777777" w:rsidR="00FC3F55" w:rsidRPr="00AD7AFC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C3F55" w:rsidRPr="00011459" w14:paraId="5C1AB91C" w14:textId="77777777" w:rsidTr="0015591C">
        <w:tc>
          <w:tcPr>
            <w:tcW w:w="9576" w:type="dxa"/>
          </w:tcPr>
          <w:p w14:paraId="11E011E2" w14:textId="5AC004FE" w:rsidR="00FC3F55" w:rsidRPr="00011459" w:rsidRDefault="00FC3F55" w:rsidP="001559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3C3D40" w14:textId="77777777" w:rsidR="00FC3F55" w:rsidRPr="00AD7AFC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D7AFC">
        <w:rPr>
          <w:rFonts w:ascii="Times New Roman" w:hAnsi="Times New Roman"/>
          <w:sz w:val="20"/>
          <w:szCs w:val="20"/>
        </w:rPr>
        <w:t>Name</w:t>
      </w:r>
    </w:p>
    <w:p w14:paraId="0A067048" w14:textId="77777777" w:rsidR="00FC3F55" w:rsidRPr="00AD7AFC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C3F55" w:rsidRPr="00011459" w14:paraId="2174B4F2" w14:textId="77777777" w:rsidTr="0015591C">
        <w:tc>
          <w:tcPr>
            <w:tcW w:w="9576" w:type="dxa"/>
          </w:tcPr>
          <w:p w14:paraId="340E3E31" w14:textId="1FDCCC4A" w:rsidR="00FC3F55" w:rsidRPr="00011459" w:rsidRDefault="00FC3F55" w:rsidP="001559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4E64E9" w14:textId="77777777" w:rsidR="00FC3F55" w:rsidRPr="00AD7AFC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Title</w:t>
      </w:r>
    </w:p>
    <w:p w14:paraId="7B81EC93" w14:textId="77777777" w:rsidR="00FC3F55" w:rsidRPr="00AD7AFC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C3F55" w:rsidRPr="00011459" w14:paraId="1E62EE4F" w14:textId="77777777" w:rsidTr="0015591C">
        <w:tc>
          <w:tcPr>
            <w:tcW w:w="9576" w:type="dxa"/>
          </w:tcPr>
          <w:p w14:paraId="425DAA81" w14:textId="3AC84C52" w:rsidR="00FC3F55" w:rsidRPr="00011459" w:rsidRDefault="00FC3F55" w:rsidP="001559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5CFF33" w14:textId="2C976525" w:rsidR="00FC3F55" w:rsidRPr="00AD7AFC" w:rsidRDefault="004843B3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Utility</w:t>
      </w:r>
    </w:p>
    <w:p w14:paraId="0EB731B4" w14:textId="77777777" w:rsidR="00FC3F55" w:rsidRPr="00AD7AFC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C3F55" w:rsidRPr="00011459" w14:paraId="3A5851D8" w14:textId="77777777" w:rsidTr="0015591C">
        <w:tc>
          <w:tcPr>
            <w:tcW w:w="9576" w:type="dxa"/>
          </w:tcPr>
          <w:p w14:paraId="24FA88A1" w14:textId="0D30C618" w:rsidR="00FC3F55" w:rsidRPr="00011459" w:rsidRDefault="00FC3F55" w:rsidP="001559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489EA3" w14:textId="77777777" w:rsidR="00FC3F55" w:rsidRPr="00AD7AFC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</w:t>
      </w:r>
    </w:p>
    <w:p w14:paraId="21FAC4E2" w14:textId="77777777" w:rsidR="00FC3F55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3708"/>
      </w:tblGrid>
      <w:tr w:rsidR="00FC3F55" w:rsidRPr="00011459" w14:paraId="6E27C09E" w14:textId="77777777" w:rsidTr="0015591C">
        <w:tc>
          <w:tcPr>
            <w:tcW w:w="2988" w:type="dxa"/>
          </w:tcPr>
          <w:p w14:paraId="2C5FDAA2" w14:textId="232C3E2B" w:rsidR="00FC3F55" w:rsidRPr="00011459" w:rsidRDefault="00FC3F55" w:rsidP="001559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4534C18" w14:textId="144FA1D6" w:rsidR="00FC3F55" w:rsidRPr="00011459" w:rsidRDefault="00FC3F55" w:rsidP="001559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708" w:type="dxa"/>
          </w:tcPr>
          <w:p w14:paraId="3A9B2D5B" w14:textId="764ACA95" w:rsidR="00FC3F55" w:rsidRPr="00011459" w:rsidRDefault="00FC3F55" w:rsidP="001559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154EF5" w14:textId="05F853B8" w:rsidR="00FC3F55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Phone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241DE">
        <w:rPr>
          <w:rFonts w:ascii="Times New Roman" w:hAnsi="Times New Roman"/>
          <w:sz w:val="20"/>
          <w:szCs w:val="20"/>
        </w:rPr>
        <w:tab/>
        <w:t xml:space="preserve"> </w:t>
      </w:r>
      <w:r w:rsidR="00C241DE">
        <w:rPr>
          <w:rFonts w:ascii="Times New Roman" w:hAnsi="Times New Roman"/>
          <w:sz w:val="20"/>
          <w:szCs w:val="20"/>
        </w:rPr>
        <w:tab/>
      </w:r>
      <w:r w:rsidR="006B5DB1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Email</w:t>
      </w:r>
    </w:p>
    <w:p w14:paraId="7A82D3A8" w14:textId="77777777" w:rsidR="00FC3F55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07FEDF40" w14:textId="77777777" w:rsidR="00FC3F55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7C7609B" w14:textId="77777777" w:rsidR="00FC3F55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Is this person:</w:t>
      </w:r>
    </w:p>
    <w:p w14:paraId="16D209A8" w14:textId="512F833A" w:rsidR="00FC3F55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D22B1E">
        <w:rPr>
          <w:rFonts w:ascii="Times New Roman" w:hAnsi="Times New Roman"/>
          <w:sz w:val="20"/>
          <w:szCs w:val="20"/>
        </w:rPr>
      </w:r>
      <w:r w:rsidR="00D22B1E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"/>
      <w:r>
        <w:rPr>
          <w:rFonts w:ascii="Times New Roman" w:hAnsi="Times New Roman"/>
          <w:sz w:val="20"/>
          <w:szCs w:val="20"/>
        </w:rPr>
        <w:t xml:space="preserve"> Replacing your current L&amp;R Committee </w:t>
      </w:r>
      <w:r w:rsidR="00285502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ember</w:t>
      </w:r>
    </w:p>
    <w:p w14:paraId="12C9225D" w14:textId="77777777" w:rsidR="00FC3F55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9380354" w14:textId="77777777" w:rsidR="00FC3F55" w:rsidRDefault="00FC3F55" w:rsidP="00FC3F55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</w:t>
      </w:r>
    </w:p>
    <w:p w14:paraId="04E49A8A" w14:textId="77777777" w:rsidR="00FC3F55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1095E9F" w14:textId="2E4ABA3B" w:rsidR="00FC3F55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D22B1E">
        <w:rPr>
          <w:rFonts w:ascii="Times New Roman" w:hAnsi="Times New Roman"/>
          <w:sz w:val="20"/>
          <w:szCs w:val="20"/>
        </w:rPr>
      </w:r>
      <w:r w:rsidR="00D22B1E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2"/>
      <w:r>
        <w:rPr>
          <w:rFonts w:ascii="Times New Roman" w:hAnsi="Times New Roman"/>
          <w:sz w:val="20"/>
          <w:szCs w:val="20"/>
        </w:rPr>
        <w:t xml:space="preserve"> Repre</w:t>
      </w:r>
      <w:r w:rsidR="00955345">
        <w:rPr>
          <w:rFonts w:ascii="Times New Roman" w:hAnsi="Times New Roman"/>
          <w:sz w:val="20"/>
          <w:szCs w:val="20"/>
        </w:rPr>
        <w:t xml:space="preserve">senting your </w:t>
      </w:r>
      <w:r w:rsidR="00285502">
        <w:rPr>
          <w:rFonts w:ascii="Times New Roman" w:hAnsi="Times New Roman"/>
          <w:sz w:val="20"/>
          <w:szCs w:val="20"/>
        </w:rPr>
        <w:t>organization</w:t>
      </w:r>
      <w:r w:rsidR="00955345">
        <w:rPr>
          <w:rFonts w:ascii="Times New Roman" w:hAnsi="Times New Roman"/>
          <w:sz w:val="20"/>
          <w:szCs w:val="20"/>
        </w:rPr>
        <w:t xml:space="preserve"> for the </w:t>
      </w:r>
      <w:r w:rsidR="002458E2">
        <w:rPr>
          <w:rFonts w:ascii="Times New Roman" w:hAnsi="Times New Roman"/>
          <w:sz w:val="20"/>
          <w:szCs w:val="20"/>
        </w:rPr>
        <w:t>2020 Legislative Rally ONLY</w:t>
      </w:r>
      <w:r>
        <w:rPr>
          <w:rFonts w:ascii="Times New Roman" w:hAnsi="Times New Roman"/>
          <w:sz w:val="20"/>
          <w:szCs w:val="20"/>
        </w:rPr>
        <w:t>*.</w:t>
      </w:r>
    </w:p>
    <w:p w14:paraId="6F7FE655" w14:textId="77777777" w:rsidR="00FC3F55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8B42C4A" w14:textId="03BE371E" w:rsidR="00FC3F55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Please list the main delegate for your </w:t>
      </w:r>
      <w:r w:rsidR="00285502">
        <w:rPr>
          <w:rFonts w:ascii="Times New Roman" w:hAnsi="Times New Roman"/>
          <w:sz w:val="20"/>
          <w:szCs w:val="20"/>
        </w:rPr>
        <w:t>organization</w:t>
      </w:r>
      <w:r>
        <w:rPr>
          <w:rFonts w:ascii="Times New Roman" w:hAnsi="Times New Roman"/>
          <w:sz w:val="20"/>
          <w:szCs w:val="20"/>
        </w:rPr>
        <w:t xml:space="preserve"> below:</w:t>
      </w:r>
    </w:p>
    <w:p w14:paraId="5313CB74" w14:textId="77777777" w:rsidR="00FC3F55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24"/>
      </w:tblGrid>
      <w:tr w:rsidR="00FC3F55" w:rsidRPr="00011459" w14:paraId="3F2557AC" w14:textId="77777777" w:rsidTr="0015591C">
        <w:trPr>
          <w:trHeight w:val="290"/>
        </w:trPr>
        <w:tc>
          <w:tcPr>
            <w:tcW w:w="5224" w:type="dxa"/>
          </w:tcPr>
          <w:p w14:paraId="3971004D" w14:textId="45E2873C" w:rsidR="00FC3F55" w:rsidRPr="00011459" w:rsidRDefault="00FC3F55" w:rsidP="001559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A14930" w14:textId="77777777" w:rsidR="00FC3F55" w:rsidRPr="00AD7AFC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D7AFC">
        <w:rPr>
          <w:rFonts w:ascii="Times New Roman" w:hAnsi="Times New Roman"/>
          <w:sz w:val="20"/>
          <w:szCs w:val="20"/>
        </w:rPr>
        <w:t>Name</w:t>
      </w:r>
    </w:p>
    <w:p w14:paraId="448178E6" w14:textId="77777777" w:rsidR="00FC3F55" w:rsidRDefault="00FC3F55" w:rsidP="00FC3F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3EB4C33A" w14:textId="3AEF4617" w:rsidR="008938D5" w:rsidRPr="00F95C00" w:rsidRDefault="00FC3F55" w:rsidP="00F95C00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Thank you for participating in the L&amp;R Committee.</w:t>
      </w:r>
    </w:p>
    <w:sectPr w:rsidR="008938D5" w:rsidRPr="00F95C00" w:rsidSect="006A686F">
      <w:pgSz w:w="12240" w:h="15840"/>
      <w:pgMar w:top="432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D5"/>
    <w:rsid w:val="00104D45"/>
    <w:rsid w:val="001D6C9B"/>
    <w:rsid w:val="002458E2"/>
    <w:rsid w:val="00285502"/>
    <w:rsid w:val="002A495C"/>
    <w:rsid w:val="003E4E03"/>
    <w:rsid w:val="004843B3"/>
    <w:rsid w:val="00543984"/>
    <w:rsid w:val="006A686F"/>
    <w:rsid w:val="006B5DB1"/>
    <w:rsid w:val="008938D5"/>
    <w:rsid w:val="008A53BD"/>
    <w:rsid w:val="00955345"/>
    <w:rsid w:val="00B15BA6"/>
    <w:rsid w:val="00B42701"/>
    <w:rsid w:val="00B57C67"/>
    <w:rsid w:val="00B941C2"/>
    <w:rsid w:val="00C241DE"/>
    <w:rsid w:val="00C74283"/>
    <w:rsid w:val="00D22B1E"/>
    <w:rsid w:val="00D55C35"/>
    <w:rsid w:val="00E205F8"/>
    <w:rsid w:val="00F35837"/>
    <w:rsid w:val="00F95C00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A471C"/>
  <w14:defaultImageDpi w14:val="300"/>
  <w15:docId w15:val="{14BBE755-A90F-40A6-B79F-751B5068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8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42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yan@publicpower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0A3CEC4BF9944AEC2B32F89D6C6CB" ma:contentTypeVersion="12" ma:contentTypeDescription="Create a new document." ma:contentTypeScope="" ma:versionID="a05bf5b3968113aad776bba7a6ba19b2">
  <xsd:schema xmlns:xsd="http://www.w3.org/2001/XMLSchema" xmlns:xs="http://www.w3.org/2001/XMLSchema" xmlns:p="http://schemas.microsoft.com/office/2006/metadata/properties" xmlns:ns3="b637700c-932f-4619-bb48-ca1556d649ae" xmlns:ns4="e6d13e05-e141-4945-b8ba-b01ad61f6cbd" targetNamespace="http://schemas.microsoft.com/office/2006/metadata/properties" ma:root="true" ma:fieldsID="ac9ae0e214a5b631cb15da203ecf934c" ns3:_="" ns4:_="">
    <xsd:import namespace="b637700c-932f-4619-bb48-ca1556d649ae"/>
    <xsd:import namespace="e6d13e05-e141-4945-b8ba-b01ad61f6c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7700c-932f-4619-bb48-ca1556d64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13e05-e141-4945-b8ba-b01ad61f6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752C1-E5A3-40C9-9804-D9EC2DAFCD20}">
  <ds:schemaRefs>
    <ds:schemaRef ds:uri="http://purl.org/dc/elements/1.1/"/>
    <ds:schemaRef ds:uri="http://schemas.microsoft.com/office/2006/metadata/properties"/>
    <ds:schemaRef ds:uri="b637700c-932f-4619-bb48-ca1556d649a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6d13e05-e141-4945-b8ba-b01ad61f6c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B11975-E8E6-48C2-9220-F69E7A69F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ACB33-3520-4EC0-A84B-3092EE3B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7700c-932f-4619-bb48-ca1556d649ae"/>
    <ds:schemaRef ds:uri="e6d13e05-e141-4945-b8ba-b01ad61f6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APPA Letterhead 8-2014</vt:lpstr>
    </vt:vector>
  </TitlesOfParts>
  <Company>APPA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 Letterhead 8-2014</dc:title>
  <dc:subject/>
  <dc:creator>Robert Thomas</dc:creator>
  <cp:keywords/>
  <dc:description/>
  <cp:lastModifiedBy>Clay Bryan</cp:lastModifiedBy>
  <cp:revision>4</cp:revision>
  <cp:lastPrinted>2017-02-16T22:27:00Z</cp:lastPrinted>
  <dcterms:created xsi:type="dcterms:W3CDTF">2020-01-07T20:46:00Z</dcterms:created>
  <dcterms:modified xsi:type="dcterms:W3CDTF">2020-01-07T20:46:00Z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0x0101007560A3CEC4BF9944AEC2B32F89D6C6CB</vt:lpwstr>
  </property>
</Properties>
</file>